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FEF606" w14:textId="7BD029BD" w:rsidR="000F7C8F" w:rsidRPr="006B4288" w:rsidRDefault="000F7C8F" w:rsidP="001B626F">
      <w:pPr>
        <w:spacing w:after="0" w:line="240" w:lineRule="auto"/>
        <w:contextualSpacing/>
        <w:jc w:val="center"/>
        <w:rPr>
          <w:rFonts w:cstheme="minorHAnsi"/>
          <w:b/>
          <w:sz w:val="24"/>
          <w:szCs w:val="24"/>
        </w:rPr>
      </w:pPr>
      <w:bookmarkStart w:id="0" w:name="_GoBack"/>
      <w:bookmarkEnd w:id="0"/>
      <w:r w:rsidRPr="006B4288">
        <w:rPr>
          <w:rFonts w:cstheme="minorHAnsi"/>
          <w:b/>
          <w:sz w:val="24"/>
          <w:szCs w:val="24"/>
        </w:rPr>
        <w:t>ANEXO X</w:t>
      </w:r>
      <w:r w:rsidR="00220C40" w:rsidRPr="006B4288">
        <w:rPr>
          <w:rFonts w:cstheme="minorHAnsi"/>
          <w:b/>
          <w:sz w:val="24"/>
          <w:szCs w:val="24"/>
        </w:rPr>
        <w:t>I</w:t>
      </w:r>
      <w:r w:rsidR="000970DB">
        <w:rPr>
          <w:rFonts w:cstheme="minorHAnsi"/>
          <w:b/>
          <w:sz w:val="24"/>
          <w:szCs w:val="24"/>
        </w:rPr>
        <w:t>V</w:t>
      </w:r>
    </w:p>
    <w:p w14:paraId="5930F448" w14:textId="77777777" w:rsidR="000F7C8F" w:rsidRPr="006B4288" w:rsidRDefault="000F7C8F" w:rsidP="001B626F">
      <w:pPr>
        <w:spacing w:after="0" w:line="240" w:lineRule="auto"/>
        <w:contextualSpacing/>
        <w:jc w:val="center"/>
        <w:rPr>
          <w:rFonts w:cstheme="minorHAnsi"/>
          <w:b/>
          <w:sz w:val="24"/>
          <w:szCs w:val="24"/>
        </w:rPr>
      </w:pPr>
      <w:r w:rsidRPr="006B4288">
        <w:rPr>
          <w:rFonts w:cstheme="minorHAnsi"/>
          <w:b/>
          <w:sz w:val="24"/>
          <w:szCs w:val="24"/>
        </w:rPr>
        <w:t>LISTA DE VERIFICAÇÃO DE DOCUMENTOS PARA A MATRÍCULA</w:t>
      </w:r>
    </w:p>
    <w:p w14:paraId="46185F86" w14:textId="77777777" w:rsidR="00A10372" w:rsidRPr="006B4288" w:rsidRDefault="00A10372" w:rsidP="001B626F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</w:p>
    <w:p w14:paraId="6130347A" w14:textId="77777777" w:rsidR="00622255" w:rsidRPr="00A23EC7" w:rsidRDefault="00622255" w:rsidP="00622255">
      <w:pPr>
        <w:spacing w:line="288" w:lineRule="auto"/>
        <w:ind w:left="-426" w:right="-1" w:firstLine="425"/>
        <w:contextualSpacing/>
        <w:jc w:val="both"/>
        <w:rPr>
          <w:rFonts w:ascii="Calibri" w:eastAsia="Calibri" w:hAnsi="Calibri" w:cs="Calibri"/>
          <w:sz w:val="24"/>
          <w:szCs w:val="24"/>
        </w:rPr>
      </w:pPr>
      <w:bookmarkStart w:id="1" w:name="_Hlk202176369"/>
      <w:r w:rsidRPr="00A23EC7">
        <w:rPr>
          <w:rFonts w:ascii="Calibri" w:eastAsia="Calibri" w:hAnsi="Calibri" w:cs="Calibri"/>
          <w:sz w:val="24"/>
          <w:szCs w:val="24"/>
        </w:rPr>
        <w:t xml:space="preserve">Apresentar na Secretaria de Registro Escolar do Campus Rondonópolis, conforme cronograma, os documentos abaixo, os </w:t>
      </w:r>
      <w:r w:rsidRPr="00A23EC7">
        <w:rPr>
          <w:rFonts w:ascii="Calibri" w:eastAsia="Calibri" w:hAnsi="Calibri" w:cs="Calibri"/>
          <w:b/>
          <w:sz w:val="24"/>
          <w:szCs w:val="24"/>
        </w:rPr>
        <w:t xml:space="preserve">originais </w:t>
      </w:r>
      <w:r w:rsidRPr="00A23EC7">
        <w:rPr>
          <w:rFonts w:ascii="Calibri" w:eastAsia="Calibri" w:hAnsi="Calibri" w:cs="Calibri"/>
          <w:sz w:val="24"/>
          <w:szCs w:val="24"/>
        </w:rPr>
        <w:t>acompanhados de cópias legíveis ou cópias autenticadas em cartório e/ou em formato digitalizado. Você tem duas opções para apresentar seus documentos:</w:t>
      </w:r>
    </w:p>
    <w:p w14:paraId="115A0710" w14:textId="77777777" w:rsidR="00622255" w:rsidRPr="00A23EC7" w:rsidRDefault="00622255" w:rsidP="00622255">
      <w:pPr>
        <w:numPr>
          <w:ilvl w:val="0"/>
          <w:numId w:val="5"/>
        </w:numPr>
        <w:spacing w:line="288" w:lineRule="auto"/>
        <w:ind w:left="-426" w:right="-1" w:firstLine="130"/>
        <w:contextualSpacing/>
        <w:jc w:val="both"/>
        <w:rPr>
          <w:rFonts w:ascii="Calibri" w:eastAsia="Arial" w:hAnsi="Calibri" w:cs="Calibri"/>
          <w:color w:val="000000"/>
          <w:sz w:val="24"/>
          <w:szCs w:val="24"/>
        </w:rPr>
      </w:pPr>
      <w:r w:rsidRPr="00A23EC7">
        <w:rPr>
          <w:rFonts w:ascii="Calibri" w:eastAsia="Calibri" w:hAnsi="Calibri" w:cs="Calibri"/>
          <w:b/>
          <w:sz w:val="24"/>
          <w:szCs w:val="24"/>
        </w:rPr>
        <w:t>presencialmente</w:t>
      </w:r>
      <w:r w:rsidRPr="00A23EC7">
        <w:rPr>
          <w:rFonts w:ascii="Calibri" w:eastAsia="Calibri" w:hAnsi="Calibri" w:cs="Calibri"/>
          <w:sz w:val="24"/>
          <w:szCs w:val="24"/>
        </w:rPr>
        <w:t xml:space="preserve">: através da entrega do </w:t>
      </w:r>
      <w:r w:rsidRPr="00A23EC7">
        <w:rPr>
          <w:rFonts w:ascii="Calibri" w:eastAsia="Calibri" w:hAnsi="Calibri" w:cs="Calibri"/>
          <w:b/>
          <w:sz w:val="24"/>
          <w:szCs w:val="24"/>
        </w:rPr>
        <w:t>original e uma cópia</w:t>
      </w:r>
      <w:r w:rsidRPr="00A23EC7">
        <w:rPr>
          <w:rFonts w:ascii="Calibri" w:eastAsia="Calibri" w:hAnsi="Calibri" w:cs="Calibri"/>
          <w:sz w:val="24"/>
          <w:szCs w:val="24"/>
        </w:rPr>
        <w:t>, ou cópia autenticada em cartório na Secretaria de Registro Escolar do Campus Rondonópolis; ou</w:t>
      </w:r>
    </w:p>
    <w:p w14:paraId="45CDA304" w14:textId="77777777" w:rsidR="00622255" w:rsidRPr="00A23EC7" w:rsidRDefault="00622255" w:rsidP="00622255">
      <w:pPr>
        <w:numPr>
          <w:ilvl w:val="0"/>
          <w:numId w:val="5"/>
        </w:numPr>
        <w:spacing w:line="288" w:lineRule="auto"/>
        <w:ind w:left="-426" w:right="-1" w:firstLine="130"/>
        <w:contextualSpacing/>
        <w:jc w:val="both"/>
        <w:rPr>
          <w:rFonts w:ascii="Calibri" w:eastAsia="Arial" w:hAnsi="Calibri" w:cs="Calibri"/>
          <w:color w:val="000000"/>
          <w:sz w:val="24"/>
          <w:szCs w:val="24"/>
        </w:rPr>
      </w:pPr>
      <w:r w:rsidRPr="00A23EC7">
        <w:rPr>
          <w:rFonts w:ascii="Calibri" w:eastAsia="Calibri" w:hAnsi="Calibri" w:cs="Calibri"/>
          <w:b/>
          <w:sz w:val="24"/>
          <w:szCs w:val="24"/>
        </w:rPr>
        <w:t>on-line</w:t>
      </w:r>
      <w:r w:rsidRPr="00A23EC7">
        <w:rPr>
          <w:rFonts w:ascii="Calibri" w:eastAsia="Calibri" w:hAnsi="Calibri" w:cs="Calibri"/>
          <w:sz w:val="24"/>
          <w:szCs w:val="24"/>
        </w:rPr>
        <w:t>: através do site Gov.br, neste caso o candidato deverá acessar o site, preencher os dados solicitados e encaminhar no formato PDF o original ou cópia autenticada em cartório.</w:t>
      </w:r>
    </w:p>
    <w:p w14:paraId="30156AB4" w14:textId="26E4F41B" w:rsidR="001B626F" w:rsidRPr="00A23EC7" w:rsidRDefault="00622255" w:rsidP="00622255">
      <w:pPr>
        <w:suppressAutoHyphens/>
        <w:spacing w:after="0" w:line="312" w:lineRule="auto"/>
        <w:ind w:left="-426"/>
        <w:contextualSpacing/>
        <w:jc w:val="center"/>
        <w:rPr>
          <w:rFonts w:cstheme="minorHAnsi"/>
          <w:sz w:val="24"/>
          <w:szCs w:val="24"/>
        </w:rPr>
      </w:pPr>
      <w:r w:rsidRPr="00A23EC7">
        <w:rPr>
          <w:rFonts w:ascii="Calibri" w:eastAsia="Calibri" w:hAnsi="Calibri" w:cs="Calibri"/>
          <w:b/>
          <w:sz w:val="24"/>
          <w:szCs w:val="24"/>
        </w:rPr>
        <w:t xml:space="preserve">Site oficial para matrícula on-line:  </w:t>
      </w:r>
      <w:hyperlink r:id="rId7" w:history="1">
        <w:r w:rsidRPr="00A23EC7">
          <w:rPr>
            <w:rFonts w:ascii="Calibri" w:eastAsia="Calibri" w:hAnsi="Calibri" w:cs="Calibri"/>
            <w:b/>
            <w:color w:val="0563C1"/>
            <w:sz w:val="24"/>
            <w:szCs w:val="24"/>
            <w:u w:val="single"/>
          </w:rPr>
          <w:t>gov.br</w:t>
        </w:r>
      </w:hyperlink>
      <w:bookmarkEnd w:id="1"/>
      <w:r w:rsidR="00FA2DE0" w:rsidRPr="00A23EC7">
        <w:rPr>
          <w:rFonts w:cstheme="minorHAnsi"/>
          <w:sz w:val="24"/>
          <w:szCs w:val="24"/>
        </w:rPr>
        <w:t>.</w:t>
      </w:r>
    </w:p>
    <w:p w14:paraId="40AB38C2" w14:textId="77777777" w:rsidR="001B626F" w:rsidRPr="00622255" w:rsidRDefault="001B626F" w:rsidP="001B626F">
      <w:pPr>
        <w:suppressAutoHyphens/>
        <w:spacing w:after="0" w:line="312" w:lineRule="auto"/>
        <w:ind w:left="-426"/>
        <w:contextualSpacing/>
        <w:jc w:val="both"/>
        <w:rPr>
          <w:rFonts w:cstheme="minorHAnsi"/>
          <w:b/>
          <w:sz w:val="10"/>
          <w:szCs w:val="10"/>
        </w:rPr>
      </w:pPr>
    </w:p>
    <w:p w14:paraId="7B88C7A1" w14:textId="77777777" w:rsidR="00622255" w:rsidRPr="00253E5B" w:rsidRDefault="00622255" w:rsidP="00A23EC7">
      <w:pPr>
        <w:pStyle w:val="PargrafodaLista"/>
        <w:numPr>
          <w:ilvl w:val="0"/>
          <w:numId w:val="1"/>
        </w:numPr>
        <w:tabs>
          <w:tab w:val="left" w:pos="284"/>
        </w:tabs>
        <w:spacing w:after="0" w:line="240" w:lineRule="auto"/>
        <w:ind w:left="567" w:hanging="851"/>
        <w:jc w:val="both"/>
        <w:rPr>
          <w:rFonts w:cstheme="minorHAnsi"/>
          <w:sz w:val="24"/>
          <w:szCs w:val="24"/>
        </w:rPr>
      </w:pPr>
      <w:r w:rsidRPr="00E40824">
        <w:rPr>
          <w:rFonts w:cstheme="minorHAnsi"/>
          <w:b/>
          <w:sz w:val="24"/>
          <w:szCs w:val="24"/>
        </w:rPr>
        <w:t>DOCUMENTOS OBRIGATÓRIOS PARA TODOS OS CANDIDATOS</w:t>
      </w:r>
    </w:p>
    <w:p w14:paraId="495F732F" w14:textId="77777777" w:rsidR="00622255" w:rsidRPr="00253E5B" w:rsidRDefault="00622255" w:rsidP="00A23EC7">
      <w:pPr>
        <w:pStyle w:val="PargrafodaLista"/>
        <w:spacing w:after="0" w:line="240" w:lineRule="auto"/>
        <w:ind w:left="567" w:hanging="851"/>
        <w:jc w:val="both"/>
        <w:rPr>
          <w:rFonts w:cstheme="minorHAnsi"/>
          <w:sz w:val="10"/>
          <w:szCs w:val="10"/>
        </w:rPr>
      </w:pPr>
    </w:p>
    <w:p w14:paraId="6DD2AA1D" w14:textId="77777777" w:rsidR="00622255" w:rsidRPr="00A23EC7" w:rsidRDefault="00622255" w:rsidP="00A23EC7">
      <w:pPr>
        <w:spacing w:line="264" w:lineRule="auto"/>
        <w:ind w:left="142" w:firstLine="1"/>
        <w:contextualSpacing/>
        <w:jc w:val="both"/>
        <w:rPr>
          <w:rFonts w:eastAsia="Calibri" w:cstheme="minorHAnsi"/>
          <w:sz w:val="24"/>
          <w:szCs w:val="24"/>
        </w:rPr>
      </w:pPr>
      <w:r w:rsidRPr="00E40824">
        <w:rPr>
          <w:rFonts w:eastAsia="Calibri" w:cstheme="minorHAnsi"/>
        </w:rPr>
        <w:t>I</w:t>
      </w:r>
      <w:r w:rsidRPr="00A23EC7">
        <w:rPr>
          <w:rFonts w:eastAsia="Calibri" w:cstheme="minorHAnsi"/>
          <w:sz w:val="24"/>
          <w:szCs w:val="24"/>
        </w:rPr>
        <w:t>. documento oficial de identificação atualizado e válido em território nacional;</w:t>
      </w:r>
    </w:p>
    <w:p w14:paraId="45D504C9" w14:textId="77777777" w:rsidR="00622255" w:rsidRPr="00A23EC7" w:rsidRDefault="00622255" w:rsidP="00A23EC7">
      <w:pPr>
        <w:spacing w:line="264" w:lineRule="auto"/>
        <w:ind w:left="142" w:firstLine="1"/>
        <w:contextualSpacing/>
        <w:jc w:val="both"/>
        <w:rPr>
          <w:rFonts w:eastAsia="Calibri" w:cstheme="minorHAnsi"/>
          <w:sz w:val="24"/>
          <w:szCs w:val="24"/>
        </w:rPr>
      </w:pPr>
      <w:r w:rsidRPr="00A23EC7">
        <w:rPr>
          <w:rFonts w:eastAsia="Calibri" w:cstheme="minorHAnsi"/>
          <w:sz w:val="24"/>
          <w:szCs w:val="24"/>
        </w:rPr>
        <w:t>II. cadastro de pessoa física (CPF);</w:t>
      </w:r>
    </w:p>
    <w:p w14:paraId="18255C61" w14:textId="77777777" w:rsidR="00622255" w:rsidRPr="00A23EC7" w:rsidRDefault="00622255" w:rsidP="00A23EC7">
      <w:pPr>
        <w:spacing w:line="264" w:lineRule="auto"/>
        <w:ind w:left="142" w:firstLine="1"/>
        <w:contextualSpacing/>
        <w:jc w:val="both"/>
        <w:rPr>
          <w:rFonts w:eastAsia="Calibri" w:cstheme="minorHAnsi"/>
          <w:sz w:val="24"/>
          <w:szCs w:val="24"/>
        </w:rPr>
      </w:pPr>
      <w:r w:rsidRPr="00A23EC7">
        <w:rPr>
          <w:rFonts w:eastAsia="Calibri" w:cstheme="minorHAnsi"/>
          <w:sz w:val="24"/>
          <w:szCs w:val="24"/>
        </w:rPr>
        <w:t>III. certidão de quitação eleitoral ou título de eleitor e comprovante de votação da última eleição (2024), obrigatórios para candidatos maiores de 18 anos na data da matrícula;</w:t>
      </w:r>
    </w:p>
    <w:p w14:paraId="6C55A20B" w14:textId="77777777" w:rsidR="00622255" w:rsidRPr="00A23EC7" w:rsidRDefault="00622255" w:rsidP="00A23EC7">
      <w:pPr>
        <w:spacing w:line="264" w:lineRule="auto"/>
        <w:ind w:left="142" w:firstLine="1"/>
        <w:contextualSpacing/>
        <w:jc w:val="both"/>
        <w:rPr>
          <w:rFonts w:eastAsia="Calibri" w:cstheme="minorHAnsi"/>
          <w:sz w:val="24"/>
          <w:szCs w:val="24"/>
        </w:rPr>
      </w:pPr>
      <w:r w:rsidRPr="00A23EC7">
        <w:rPr>
          <w:rFonts w:eastAsia="Calibri" w:cstheme="minorHAnsi"/>
          <w:sz w:val="24"/>
          <w:szCs w:val="24"/>
        </w:rPr>
        <w:t>IV. certificado de alistamento militar/reservista para candidatos do sexo masculino, maiores de 18 anos na data da matrícula;</w:t>
      </w:r>
    </w:p>
    <w:p w14:paraId="2C3671AA" w14:textId="77777777" w:rsidR="00622255" w:rsidRPr="00A23EC7" w:rsidRDefault="00622255" w:rsidP="00A23EC7">
      <w:pPr>
        <w:spacing w:line="264" w:lineRule="auto"/>
        <w:ind w:left="142" w:firstLine="1"/>
        <w:contextualSpacing/>
        <w:jc w:val="both"/>
        <w:rPr>
          <w:rFonts w:eastAsia="Calibri" w:cstheme="minorHAnsi"/>
          <w:sz w:val="24"/>
          <w:szCs w:val="24"/>
        </w:rPr>
      </w:pPr>
      <w:r w:rsidRPr="00A23EC7">
        <w:rPr>
          <w:rFonts w:eastAsia="Calibri" w:cstheme="minorHAnsi"/>
          <w:sz w:val="24"/>
          <w:szCs w:val="24"/>
        </w:rPr>
        <w:t>V. certificado ou diploma de conclusão do nível anterior de ensino;</w:t>
      </w:r>
    </w:p>
    <w:p w14:paraId="3FB34F5D" w14:textId="77777777" w:rsidR="00622255" w:rsidRPr="00A23EC7" w:rsidRDefault="00622255" w:rsidP="00A23EC7">
      <w:pPr>
        <w:spacing w:line="264" w:lineRule="auto"/>
        <w:ind w:left="142" w:firstLine="1"/>
        <w:contextualSpacing/>
        <w:jc w:val="both"/>
        <w:rPr>
          <w:rFonts w:eastAsia="Calibri" w:cstheme="minorHAnsi"/>
          <w:sz w:val="24"/>
          <w:szCs w:val="24"/>
        </w:rPr>
      </w:pPr>
      <w:r w:rsidRPr="00A23EC7">
        <w:rPr>
          <w:rFonts w:eastAsia="Calibri" w:cstheme="minorHAnsi"/>
          <w:sz w:val="24"/>
          <w:szCs w:val="24"/>
        </w:rPr>
        <w:t>VI. histórico escolar do nível anterior de ensino devidamente registrado;</w:t>
      </w:r>
    </w:p>
    <w:p w14:paraId="5CF87CFF" w14:textId="0B5C8515" w:rsidR="00622255" w:rsidRPr="00A23EC7" w:rsidRDefault="00622255" w:rsidP="00A23EC7">
      <w:pPr>
        <w:spacing w:line="264" w:lineRule="auto"/>
        <w:ind w:left="142" w:firstLine="1"/>
        <w:contextualSpacing/>
        <w:jc w:val="both"/>
        <w:rPr>
          <w:rFonts w:eastAsia="Calibri" w:cstheme="minorHAnsi"/>
          <w:sz w:val="24"/>
          <w:szCs w:val="24"/>
        </w:rPr>
      </w:pPr>
      <w:r w:rsidRPr="00A23EC7">
        <w:rPr>
          <w:rFonts w:eastAsia="Calibri" w:cstheme="minorHAnsi"/>
          <w:sz w:val="24"/>
          <w:szCs w:val="24"/>
        </w:rPr>
        <w:t xml:space="preserve">VII. </w:t>
      </w:r>
      <w:bookmarkStart w:id="2" w:name="_Hlk192753768"/>
      <w:r w:rsidRPr="00A23EC7">
        <w:rPr>
          <w:rFonts w:eastAsia="Calibri" w:cstheme="minorHAnsi"/>
          <w:sz w:val="24"/>
          <w:szCs w:val="24"/>
        </w:rPr>
        <w:t>comprovante atualizado de residência, referente ao mês anterior à matrícula, como conta de</w:t>
      </w:r>
      <w:r w:rsidR="00A23EC7">
        <w:rPr>
          <w:rFonts w:eastAsia="Calibri" w:cstheme="minorHAnsi"/>
          <w:sz w:val="24"/>
          <w:szCs w:val="24"/>
        </w:rPr>
        <w:t xml:space="preserve"> </w:t>
      </w:r>
      <w:r w:rsidRPr="00A23EC7">
        <w:rPr>
          <w:rFonts w:eastAsia="Calibri" w:cstheme="minorHAnsi"/>
          <w:sz w:val="24"/>
          <w:szCs w:val="24"/>
        </w:rPr>
        <w:t>luz, água ou telefone e declaração de residência, (Anexo XI), caso o candidato não possua comprovante em seu nome</w:t>
      </w:r>
      <w:bookmarkEnd w:id="2"/>
      <w:r w:rsidRPr="00A23EC7">
        <w:rPr>
          <w:rFonts w:eastAsia="Calibri" w:cstheme="minorHAnsi"/>
          <w:sz w:val="24"/>
          <w:szCs w:val="24"/>
        </w:rPr>
        <w:t xml:space="preserve">; </w:t>
      </w:r>
    </w:p>
    <w:p w14:paraId="43E03726" w14:textId="77777777" w:rsidR="00622255" w:rsidRPr="00A23EC7" w:rsidRDefault="00622255" w:rsidP="00A23EC7">
      <w:pPr>
        <w:spacing w:line="264" w:lineRule="auto"/>
        <w:ind w:left="142" w:firstLine="1"/>
        <w:contextualSpacing/>
        <w:jc w:val="both"/>
        <w:rPr>
          <w:rFonts w:cstheme="minorHAnsi"/>
          <w:sz w:val="24"/>
          <w:szCs w:val="24"/>
        </w:rPr>
      </w:pPr>
      <w:r w:rsidRPr="00A23EC7">
        <w:rPr>
          <w:rFonts w:eastAsia="Calibri" w:cstheme="minorHAnsi"/>
          <w:sz w:val="24"/>
          <w:szCs w:val="24"/>
        </w:rPr>
        <w:t>VIII. termo de autorização de uso da imagem (Anexo X).</w:t>
      </w:r>
    </w:p>
    <w:p w14:paraId="10C23BBE" w14:textId="77777777" w:rsidR="00622255" w:rsidRDefault="00622255" w:rsidP="00A23EC7">
      <w:pPr>
        <w:pStyle w:val="PargrafodaLista"/>
        <w:numPr>
          <w:ilvl w:val="0"/>
          <w:numId w:val="1"/>
        </w:numPr>
        <w:spacing w:after="0" w:line="240" w:lineRule="auto"/>
        <w:ind w:left="142" w:hanging="709"/>
        <w:jc w:val="both"/>
        <w:rPr>
          <w:rFonts w:cstheme="minorHAnsi"/>
          <w:sz w:val="24"/>
          <w:szCs w:val="24"/>
        </w:rPr>
      </w:pPr>
      <w:r w:rsidRPr="00E40824">
        <w:rPr>
          <w:rFonts w:cstheme="minorHAnsi"/>
          <w:b/>
          <w:sz w:val="24"/>
          <w:szCs w:val="24"/>
        </w:rPr>
        <w:t>Para a realização da matrícula dos candidatos das AÇÕES AFIRMATIVAS</w:t>
      </w:r>
      <w:r w:rsidRPr="00E40824">
        <w:rPr>
          <w:rFonts w:cstheme="minorHAnsi"/>
          <w:sz w:val="24"/>
          <w:szCs w:val="24"/>
        </w:rPr>
        <w:t xml:space="preserve">, </w:t>
      </w:r>
      <w:bookmarkStart w:id="3" w:name="_Hlk192757366"/>
      <w:r w:rsidRPr="00E40824">
        <w:rPr>
          <w:rFonts w:cstheme="minorHAnsi"/>
          <w:sz w:val="24"/>
          <w:szCs w:val="24"/>
        </w:rPr>
        <w:t>além dos documentos elencados no item 1, dever</w:t>
      </w:r>
      <w:r>
        <w:rPr>
          <w:rFonts w:cstheme="minorHAnsi"/>
          <w:sz w:val="24"/>
          <w:szCs w:val="24"/>
        </w:rPr>
        <w:t>ão</w:t>
      </w:r>
      <w:r w:rsidRPr="00E40824">
        <w:rPr>
          <w:rFonts w:cstheme="minorHAnsi"/>
          <w:sz w:val="24"/>
          <w:szCs w:val="24"/>
        </w:rPr>
        <w:t xml:space="preserve"> ser </w:t>
      </w:r>
      <w:r>
        <w:rPr>
          <w:rFonts w:cstheme="minorHAnsi"/>
          <w:sz w:val="24"/>
          <w:szCs w:val="24"/>
        </w:rPr>
        <w:t xml:space="preserve">entregues também, </w:t>
      </w:r>
      <w:r w:rsidRPr="00E40824">
        <w:rPr>
          <w:rFonts w:cstheme="minorHAnsi"/>
          <w:sz w:val="24"/>
          <w:szCs w:val="24"/>
        </w:rPr>
        <w:t>os documentos</w:t>
      </w:r>
      <w:r>
        <w:rPr>
          <w:rFonts w:cstheme="minorHAnsi"/>
          <w:sz w:val="24"/>
          <w:szCs w:val="24"/>
        </w:rPr>
        <w:t>, abaixo, de acordo com a cota escolhida</w:t>
      </w:r>
      <w:bookmarkEnd w:id="3"/>
      <w:r w:rsidRPr="00E40824">
        <w:rPr>
          <w:rFonts w:cstheme="minorHAnsi"/>
          <w:sz w:val="24"/>
          <w:szCs w:val="24"/>
        </w:rPr>
        <w:t>:</w:t>
      </w:r>
    </w:p>
    <w:p w14:paraId="067AA22C" w14:textId="77777777" w:rsidR="00622255" w:rsidRPr="00253E5B" w:rsidRDefault="00622255" w:rsidP="00A23EC7">
      <w:pPr>
        <w:pStyle w:val="PargrafodaLista"/>
        <w:spacing w:after="0" w:line="240" w:lineRule="auto"/>
        <w:ind w:left="284" w:hanging="851"/>
        <w:jc w:val="both"/>
        <w:rPr>
          <w:rFonts w:cstheme="minorHAnsi"/>
          <w:sz w:val="10"/>
          <w:szCs w:val="10"/>
        </w:rPr>
      </w:pPr>
    </w:p>
    <w:p w14:paraId="29AC23AA" w14:textId="77777777" w:rsidR="00622255" w:rsidRPr="00253E5B" w:rsidRDefault="00622255" w:rsidP="00A23EC7">
      <w:pPr>
        <w:pStyle w:val="PargrafodaLista"/>
        <w:numPr>
          <w:ilvl w:val="0"/>
          <w:numId w:val="6"/>
        </w:numPr>
        <w:spacing w:after="0" w:line="240" w:lineRule="auto"/>
        <w:ind w:left="142" w:hanging="568"/>
        <w:jc w:val="both"/>
        <w:rPr>
          <w:rFonts w:cstheme="minorHAnsi"/>
          <w:b/>
          <w:sz w:val="24"/>
          <w:szCs w:val="24"/>
        </w:rPr>
      </w:pPr>
      <w:r w:rsidRPr="00E40824">
        <w:rPr>
          <w:rFonts w:cstheme="minorHAnsi"/>
          <w:b/>
          <w:sz w:val="24"/>
          <w:szCs w:val="24"/>
        </w:rPr>
        <w:t xml:space="preserve">Para </w:t>
      </w:r>
      <w:proofErr w:type="spellStart"/>
      <w:r w:rsidRPr="00E40824">
        <w:rPr>
          <w:rFonts w:cstheme="minorHAnsi"/>
          <w:b/>
          <w:sz w:val="24"/>
          <w:szCs w:val="24"/>
        </w:rPr>
        <w:t>PcD</w:t>
      </w:r>
      <w:proofErr w:type="spellEnd"/>
      <w:r w:rsidRPr="00E40824">
        <w:rPr>
          <w:rFonts w:cstheme="minorHAnsi"/>
          <w:b/>
          <w:sz w:val="24"/>
          <w:szCs w:val="24"/>
        </w:rPr>
        <w:t xml:space="preserve">: </w:t>
      </w:r>
      <w:r w:rsidRPr="00E40824">
        <w:rPr>
          <w:rFonts w:cstheme="minorHAnsi"/>
          <w:sz w:val="24"/>
          <w:szCs w:val="24"/>
        </w:rPr>
        <w:t xml:space="preserve">original do laudo médico </w:t>
      </w:r>
      <w:r w:rsidRPr="00C90CDA">
        <w:rPr>
          <w:rFonts w:cstheme="minorHAnsi"/>
          <w:b/>
          <w:sz w:val="24"/>
          <w:szCs w:val="24"/>
        </w:rPr>
        <w:t xml:space="preserve">emitido nos últimos 36 (trinta e seis) meses, </w:t>
      </w:r>
      <w:r w:rsidRPr="00C90CDA">
        <w:rPr>
          <w:rFonts w:cstheme="minorHAnsi"/>
          <w:sz w:val="24"/>
          <w:szCs w:val="24"/>
        </w:rPr>
        <w:t xml:space="preserve">exceto nos casos de autismo e deficiências permanentes, </w:t>
      </w:r>
      <w:r w:rsidRPr="00E40824">
        <w:rPr>
          <w:rFonts w:cstheme="minorHAnsi"/>
          <w:sz w:val="24"/>
          <w:szCs w:val="24"/>
        </w:rPr>
        <w:t>assinado por médico especializado na área de deficiência do candidato, atestando o tipo e o grau ou nível da deficiência, bem como a provável causa da deficiência e as limitações impostas pela deficiência com expressa referência ao código correspondente da Classificação Internacional de Doenças (CID).</w:t>
      </w:r>
    </w:p>
    <w:p w14:paraId="4BE0F4A4" w14:textId="77777777" w:rsidR="00622255" w:rsidRPr="00253E5B" w:rsidRDefault="00622255" w:rsidP="00A23EC7">
      <w:pPr>
        <w:pStyle w:val="PargrafodaLista"/>
        <w:tabs>
          <w:tab w:val="left" w:pos="284"/>
        </w:tabs>
        <w:spacing w:after="0" w:line="240" w:lineRule="auto"/>
        <w:ind w:left="426" w:hanging="851"/>
        <w:jc w:val="both"/>
        <w:rPr>
          <w:rFonts w:cstheme="minorHAnsi"/>
          <w:b/>
          <w:sz w:val="10"/>
          <w:szCs w:val="10"/>
        </w:rPr>
      </w:pPr>
    </w:p>
    <w:p w14:paraId="10162726" w14:textId="77777777" w:rsidR="00622255" w:rsidRPr="00E40824" w:rsidRDefault="00622255" w:rsidP="00A23EC7">
      <w:pPr>
        <w:pStyle w:val="PargrafodaLista"/>
        <w:numPr>
          <w:ilvl w:val="0"/>
          <w:numId w:val="6"/>
        </w:numPr>
        <w:suppressAutoHyphens/>
        <w:spacing w:after="0" w:line="240" w:lineRule="auto"/>
        <w:ind w:left="142" w:hanging="568"/>
        <w:jc w:val="both"/>
        <w:rPr>
          <w:rFonts w:cstheme="minorHAnsi"/>
          <w:b/>
          <w:sz w:val="24"/>
          <w:szCs w:val="24"/>
        </w:rPr>
      </w:pPr>
      <w:r w:rsidRPr="00E40824">
        <w:rPr>
          <w:rFonts w:cstheme="minorHAnsi"/>
          <w:b/>
          <w:sz w:val="24"/>
          <w:szCs w:val="24"/>
        </w:rPr>
        <w:t xml:space="preserve">Para Cota Racial – Negro: </w:t>
      </w:r>
      <w:proofErr w:type="spellStart"/>
      <w:r w:rsidRPr="00E40824">
        <w:rPr>
          <w:rFonts w:cstheme="minorHAnsi"/>
          <w:sz w:val="24"/>
          <w:szCs w:val="24"/>
        </w:rPr>
        <w:t>autodeclaração</w:t>
      </w:r>
      <w:proofErr w:type="spellEnd"/>
      <w:r w:rsidRPr="00E40824">
        <w:rPr>
          <w:rFonts w:cstheme="minorHAnsi"/>
          <w:sz w:val="24"/>
          <w:szCs w:val="24"/>
        </w:rPr>
        <w:t xml:space="preserve"> </w:t>
      </w:r>
      <w:r w:rsidRPr="00A908A1">
        <w:rPr>
          <w:rFonts w:cstheme="minorHAnsi"/>
          <w:sz w:val="24"/>
          <w:szCs w:val="24"/>
        </w:rPr>
        <w:t>racial (Anexo VI);</w:t>
      </w:r>
      <w:r w:rsidRPr="00E40824">
        <w:rPr>
          <w:rFonts w:cstheme="minorHAnsi"/>
          <w:sz w:val="24"/>
          <w:szCs w:val="24"/>
        </w:rPr>
        <w:t xml:space="preserve"> </w:t>
      </w:r>
    </w:p>
    <w:p w14:paraId="3CE8A20A" w14:textId="77777777" w:rsidR="00622255" w:rsidRPr="00253E5B" w:rsidRDefault="00622255" w:rsidP="00A23EC7">
      <w:pPr>
        <w:pStyle w:val="PargrafodaLista"/>
        <w:spacing w:after="0" w:line="240" w:lineRule="auto"/>
        <w:ind w:left="142" w:hanging="568"/>
        <w:jc w:val="both"/>
        <w:rPr>
          <w:rFonts w:cstheme="minorHAnsi"/>
          <w:sz w:val="10"/>
          <w:szCs w:val="10"/>
        </w:rPr>
      </w:pPr>
    </w:p>
    <w:p w14:paraId="439D2D2E" w14:textId="77777777" w:rsidR="00622255" w:rsidRPr="00A908A1" w:rsidRDefault="00622255" w:rsidP="00A23EC7">
      <w:pPr>
        <w:pStyle w:val="PargrafodaLista"/>
        <w:numPr>
          <w:ilvl w:val="0"/>
          <w:numId w:val="6"/>
        </w:numPr>
        <w:shd w:val="clear" w:color="auto" w:fill="FFFFFF" w:themeFill="background1"/>
        <w:suppressAutoHyphens/>
        <w:spacing w:after="0" w:line="240" w:lineRule="auto"/>
        <w:ind w:left="142" w:hanging="568"/>
        <w:jc w:val="both"/>
        <w:rPr>
          <w:rFonts w:cstheme="minorHAnsi"/>
          <w:sz w:val="24"/>
          <w:szCs w:val="24"/>
        </w:rPr>
      </w:pPr>
      <w:r w:rsidRPr="00E40824">
        <w:rPr>
          <w:rFonts w:cstheme="minorHAnsi"/>
          <w:b/>
          <w:sz w:val="24"/>
          <w:szCs w:val="24"/>
        </w:rPr>
        <w:t xml:space="preserve">Para Cota – Indígena: </w:t>
      </w:r>
      <w:r w:rsidRPr="00E40824">
        <w:rPr>
          <w:rFonts w:cstheme="minorHAnsi"/>
          <w:sz w:val="24"/>
          <w:szCs w:val="24"/>
        </w:rPr>
        <w:t xml:space="preserve">declaração de pertencimento </w:t>
      </w:r>
      <w:r w:rsidRPr="00A908A1">
        <w:rPr>
          <w:rFonts w:cstheme="minorHAnsi"/>
          <w:sz w:val="24"/>
          <w:szCs w:val="24"/>
        </w:rPr>
        <w:t>étnico - Indígena (Anexo XI</w:t>
      </w:r>
      <w:r>
        <w:rPr>
          <w:rFonts w:cstheme="minorHAnsi"/>
          <w:sz w:val="24"/>
          <w:szCs w:val="24"/>
        </w:rPr>
        <w:t>I</w:t>
      </w:r>
      <w:r w:rsidRPr="00A908A1">
        <w:rPr>
          <w:rFonts w:cstheme="minorHAnsi"/>
          <w:sz w:val="24"/>
          <w:szCs w:val="24"/>
        </w:rPr>
        <w:t>);</w:t>
      </w:r>
    </w:p>
    <w:p w14:paraId="7FDB057D" w14:textId="77777777" w:rsidR="00622255" w:rsidRPr="00253E5B" w:rsidRDefault="00622255" w:rsidP="00A23EC7">
      <w:pPr>
        <w:pStyle w:val="PargrafodaLista"/>
        <w:shd w:val="clear" w:color="auto" w:fill="FFFFFF" w:themeFill="background1"/>
        <w:spacing w:after="0" w:line="240" w:lineRule="auto"/>
        <w:ind w:left="142" w:hanging="568"/>
        <w:rPr>
          <w:rFonts w:cstheme="minorHAnsi"/>
          <w:b/>
          <w:sz w:val="10"/>
          <w:szCs w:val="10"/>
        </w:rPr>
      </w:pPr>
    </w:p>
    <w:p w14:paraId="106E8D11" w14:textId="77777777" w:rsidR="00622255" w:rsidRPr="00E40824" w:rsidRDefault="00622255" w:rsidP="00A23EC7">
      <w:pPr>
        <w:pStyle w:val="PargrafodaLista"/>
        <w:numPr>
          <w:ilvl w:val="0"/>
          <w:numId w:val="6"/>
        </w:numPr>
        <w:shd w:val="clear" w:color="auto" w:fill="FFFFFF" w:themeFill="background1"/>
        <w:suppressAutoHyphens/>
        <w:spacing w:after="0" w:line="240" w:lineRule="auto"/>
        <w:ind w:left="142" w:hanging="568"/>
        <w:jc w:val="both"/>
        <w:rPr>
          <w:rFonts w:cstheme="minorHAnsi"/>
          <w:b/>
          <w:sz w:val="24"/>
          <w:szCs w:val="24"/>
        </w:rPr>
      </w:pPr>
      <w:bookmarkStart w:id="4" w:name="_Hlk169172726"/>
      <w:r w:rsidRPr="00E40824">
        <w:rPr>
          <w:rFonts w:cstheme="minorHAnsi"/>
          <w:b/>
          <w:sz w:val="24"/>
          <w:szCs w:val="24"/>
        </w:rPr>
        <w:t xml:space="preserve">Para Cota – Quilombola: </w:t>
      </w:r>
      <w:r w:rsidRPr="00E40824">
        <w:rPr>
          <w:rFonts w:cstheme="minorHAnsi"/>
          <w:sz w:val="24"/>
          <w:szCs w:val="24"/>
        </w:rPr>
        <w:t xml:space="preserve">declaração de pertencimento - </w:t>
      </w:r>
      <w:r w:rsidRPr="00A908A1">
        <w:rPr>
          <w:rFonts w:cstheme="minorHAnsi"/>
          <w:sz w:val="24"/>
          <w:szCs w:val="24"/>
        </w:rPr>
        <w:t>Quilombola (Anexo XII</w:t>
      </w:r>
      <w:r>
        <w:rPr>
          <w:rFonts w:cstheme="minorHAnsi"/>
          <w:sz w:val="24"/>
          <w:szCs w:val="24"/>
        </w:rPr>
        <w:t>I</w:t>
      </w:r>
      <w:r w:rsidRPr="00A908A1">
        <w:rPr>
          <w:rFonts w:cstheme="minorHAnsi"/>
          <w:sz w:val="24"/>
          <w:szCs w:val="24"/>
        </w:rPr>
        <w:t>)</w:t>
      </w:r>
      <w:bookmarkEnd w:id="4"/>
      <w:r w:rsidRPr="00A908A1">
        <w:rPr>
          <w:rFonts w:cstheme="minorHAnsi"/>
          <w:sz w:val="24"/>
          <w:szCs w:val="24"/>
        </w:rPr>
        <w:t>;</w:t>
      </w:r>
    </w:p>
    <w:p w14:paraId="0B1526B9" w14:textId="6BB3D728" w:rsidR="00DB3800" w:rsidRPr="009C3A50" w:rsidRDefault="00DB3800" w:rsidP="00622255">
      <w:pPr>
        <w:pStyle w:val="PargrafodaLista"/>
        <w:suppressAutoHyphens/>
        <w:spacing w:after="0" w:line="312" w:lineRule="auto"/>
        <w:ind w:left="-426"/>
        <w:jc w:val="both"/>
        <w:rPr>
          <w:rFonts w:cstheme="minorHAnsi"/>
          <w:b/>
          <w:sz w:val="24"/>
          <w:szCs w:val="24"/>
        </w:rPr>
      </w:pPr>
    </w:p>
    <w:p w14:paraId="457B373C" w14:textId="77777777" w:rsidR="00E7178B" w:rsidRPr="006B4288" w:rsidRDefault="00E7178B" w:rsidP="007E5D4B">
      <w:pPr>
        <w:pStyle w:val="PargrafodaLista"/>
        <w:suppressAutoHyphens/>
        <w:spacing w:after="0" w:line="312" w:lineRule="auto"/>
        <w:ind w:left="-142"/>
        <w:jc w:val="both"/>
        <w:rPr>
          <w:rFonts w:cstheme="minorHAnsi"/>
          <w:b/>
          <w:sz w:val="24"/>
          <w:szCs w:val="24"/>
        </w:rPr>
      </w:pPr>
    </w:p>
    <w:sectPr w:rsidR="00E7178B" w:rsidRPr="006B4288" w:rsidSect="00654167">
      <w:headerReference w:type="default" r:id="rId8"/>
      <w:footerReference w:type="default" r:id="rId9"/>
      <w:pgSz w:w="11906" w:h="16838"/>
      <w:pgMar w:top="1701" w:right="1134" w:bottom="709" w:left="1701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476BD" w14:textId="77777777" w:rsidR="00C3674E" w:rsidRDefault="00C3674E" w:rsidP="0098632C">
      <w:pPr>
        <w:spacing w:after="0" w:line="240" w:lineRule="auto"/>
      </w:pPr>
      <w:r>
        <w:separator/>
      </w:r>
    </w:p>
  </w:endnote>
  <w:endnote w:type="continuationSeparator" w:id="0">
    <w:p w14:paraId="0B057CC3" w14:textId="77777777" w:rsidR="00C3674E" w:rsidRDefault="00C3674E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AA8A5" w14:textId="77777777"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736A">
      <w:rPr>
        <w:noProof/>
      </w:rPr>
      <w:t>2</w:t>
    </w:r>
    <w:r>
      <w:fldChar w:fldCharType="end"/>
    </w:r>
    <w:r>
      <w:t>/</w:t>
    </w:r>
    <w:fldSimple w:instr=" NUMPAGES   \* MERGEFORMAT ">
      <w:r w:rsidR="0063736A">
        <w:rPr>
          <w:noProof/>
        </w:rPr>
        <w:t>8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9176A" w14:textId="77777777" w:rsidR="00C3674E" w:rsidRDefault="00C3674E" w:rsidP="0098632C">
      <w:pPr>
        <w:spacing w:after="0" w:line="240" w:lineRule="auto"/>
      </w:pPr>
      <w:r>
        <w:separator/>
      </w:r>
    </w:p>
  </w:footnote>
  <w:footnote w:type="continuationSeparator" w:id="0">
    <w:p w14:paraId="1FAC99D3" w14:textId="77777777" w:rsidR="00C3674E" w:rsidRDefault="00C3674E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8FDA0" w14:textId="77777777" w:rsidR="00654167" w:rsidRDefault="00654167" w:rsidP="00654167">
    <w:pPr>
      <w:jc w:val="center"/>
    </w:pPr>
    <w:bookmarkStart w:id="5" w:name="_Hlk169172900"/>
    <w:bookmarkStart w:id="6" w:name="_Hlk169172901"/>
    <w:r>
      <w:rPr>
        <w:noProof/>
        <w:lang w:eastAsia="pt-BR"/>
      </w:rPr>
      <w:drawing>
        <wp:inline distT="0" distB="0" distL="114300" distR="114300" wp14:anchorId="69838613" wp14:editId="75BB70A0">
          <wp:extent cx="469900" cy="513715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2F6BE3E" w14:textId="77777777" w:rsidR="00654167" w:rsidRPr="006B4288" w:rsidRDefault="00654167" w:rsidP="00654167">
    <w:pPr>
      <w:pStyle w:val="Cabealho"/>
      <w:jc w:val="center"/>
      <w:rPr>
        <w:rFonts w:cstheme="minorHAnsi"/>
        <w:b/>
        <w:sz w:val="16"/>
        <w:szCs w:val="16"/>
      </w:rPr>
    </w:pPr>
    <w:bookmarkStart w:id="7" w:name="_Hlk108688793"/>
    <w:bookmarkStart w:id="8" w:name="_Hlk108688794"/>
    <w:r w:rsidRPr="006B4288">
      <w:rPr>
        <w:rFonts w:cstheme="minorHAnsi"/>
        <w:b/>
        <w:sz w:val="16"/>
        <w:szCs w:val="16"/>
      </w:rPr>
      <w:t>MINISTÉRIO DA EDUCAÇÃO</w:t>
    </w:r>
  </w:p>
  <w:p w14:paraId="4EECFF34" w14:textId="77777777" w:rsidR="00654167" w:rsidRPr="006B4288" w:rsidRDefault="00654167" w:rsidP="00654167">
    <w:pPr>
      <w:pStyle w:val="Cabealho"/>
      <w:jc w:val="center"/>
      <w:rPr>
        <w:rFonts w:cstheme="minorHAnsi"/>
        <w:b/>
        <w:sz w:val="16"/>
        <w:szCs w:val="16"/>
      </w:rPr>
    </w:pPr>
    <w:r w:rsidRPr="006B4288">
      <w:rPr>
        <w:rFonts w:cstheme="minorHAnsi"/>
        <w:b/>
        <w:sz w:val="16"/>
        <w:szCs w:val="16"/>
      </w:rPr>
      <w:t>SECRETARIA DE EDUCAÇÃO PROFISSIONAL E TECNOLÓGICA</w:t>
    </w:r>
  </w:p>
  <w:p w14:paraId="75074DF3" w14:textId="77777777" w:rsidR="00654167" w:rsidRPr="006B4288" w:rsidRDefault="00654167" w:rsidP="00654167">
    <w:pPr>
      <w:pStyle w:val="Cabealho"/>
      <w:jc w:val="center"/>
      <w:rPr>
        <w:rFonts w:cstheme="minorHAnsi"/>
        <w:b/>
        <w:sz w:val="16"/>
        <w:szCs w:val="16"/>
      </w:rPr>
    </w:pPr>
    <w:r w:rsidRPr="006B4288">
      <w:rPr>
        <w:rFonts w:cstheme="minorHAnsi"/>
        <w:b/>
        <w:sz w:val="16"/>
        <w:szCs w:val="16"/>
      </w:rPr>
      <w:t>INSTITUTO FEDERAL DE EDUCAÇÃO, CIÊNCIA E TECNOLOGIA DE MATO GROSSO</w:t>
    </w:r>
  </w:p>
  <w:p w14:paraId="34464EE0" w14:textId="77777777" w:rsidR="00654167" w:rsidRPr="006B4288" w:rsidRDefault="00654167" w:rsidP="00654167">
    <w:pPr>
      <w:pStyle w:val="Cabealho"/>
      <w:jc w:val="center"/>
      <w:rPr>
        <w:rFonts w:cstheme="minorHAnsi"/>
        <w:b/>
        <w:sz w:val="16"/>
        <w:szCs w:val="16"/>
      </w:rPr>
    </w:pPr>
    <w:r w:rsidRPr="006B4288">
      <w:rPr>
        <w:rFonts w:cstheme="minorHAnsi"/>
        <w:b/>
        <w:sz w:val="16"/>
        <w:szCs w:val="16"/>
      </w:rPr>
      <w:t>DIRETORIA DE POLÍTICAS DE INGRESSO E SELEÇÕES</w:t>
    </w:r>
  </w:p>
  <w:bookmarkEnd w:id="5"/>
  <w:bookmarkEnd w:id="6"/>
  <w:bookmarkEnd w:id="7"/>
  <w:bookmarkEnd w:id="8"/>
  <w:p w14:paraId="084CBAEC" w14:textId="774AC9D5" w:rsidR="006B4288" w:rsidRDefault="006054B6" w:rsidP="00DA0D05">
    <w:pPr>
      <w:pStyle w:val="Cabealho"/>
      <w:tabs>
        <w:tab w:val="clear" w:pos="4252"/>
        <w:tab w:val="clear" w:pos="8504"/>
      </w:tabs>
      <w:ind w:right="-143"/>
      <w:jc w:val="center"/>
      <w:rPr>
        <w:rFonts w:cstheme="minorHAnsi"/>
        <w:b/>
        <w:sz w:val="16"/>
        <w:szCs w:val="16"/>
      </w:rPr>
    </w:pPr>
    <w:r w:rsidRPr="006054B6">
      <w:rPr>
        <w:rFonts w:cstheme="minorHAnsi"/>
        <w:b/>
        <w:sz w:val="16"/>
        <w:szCs w:val="16"/>
      </w:rPr>
      <w:t>EDITAL 154/2025 - PROCESSO SELETIVO 2026/1 – PÓS-GRADUAÇÃO LATO SENSU EM NÍVEL DE ESPECIALIZAÇÃO EM ENSINO DE CIÊNCIAS</w:t>
    </w:r>
  </w:p>
  <w:p w14:paraId="02ABB785" w14:textId="77777777" w:rsidR="00DA0D05" w:rsidRPr="006B4288" w:rsidRDefault="00DA0D05" w:rsidP="00654167">
    <w:pPr>
      <w:pStyle w:val="Cabealho"/>
      <w:tabs>
        <w:tab w:val="clear" w:pos="4252"/>
        <w:tab w:val="clear" w:pos="8504"/>
      </w:tabs>
      <w:jc w:val="center"/>
      <w:rPr>
        <w:rFonts w:eastAsia="Arial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DE6FB1"/>
    <w:multiLevelType w:val="hybridMultilevel"/>
    <w:tmpl w:val="F98C19C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660CF1"/>
    <w:multiLevelType w:val="hybridMultilevel"/>
    <w:tmpl w:val="5A06EBAE"/>
    <w:lvl w:ilvl="0" w:tplc="F5AEA68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1500AB"/>
    <w:multiLevelType w:val="multilevel"/>
    <w:tmpl w:val="F8A0A8C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3" w15:restartNumberingAfterBreak="0">
    <w:nsid w:val="50DE2824"/>
    <w:multiLevelType w:val="hybridMultilevel"/>
    <w:tmpl w:val="0712789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59014F"/>
    <w:multiLevelType w:val="hybridMultilevel"/>
    <w:tmpl w:val="D206C156"/>
    <w:lvl w:ilvl="0" w:tplc="8D36EB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245D3E"/>
    <w:multiLevelType w:val="hybridMultilevel"/>
    <w:tmpl w:val="D30041BC"/>
    <w:lvl w:ilvl="0" w:tplc="0416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83p0sFUI9HqhlCk32N8DLMuCxLLIi3VYCXHrvJRSP/5jiJkwQCiIPrqpup2h8w6c2ZoL2oNHl7xcpAE3OquvSg==" w:salt="tLwLKBo5rgJyqiCgj3DPbQ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17A1"/>
    <w:rsid w:val="00053BC2"/>
    <w:rsid w:val="00054CAC"/>
    <w:rsid w:val="00081F45"/>
    <w:rsid w:val="00082B9F"/>
    <w:rsid w:val="000874C3"/>
    <w:rsid w:val="000970DB"/>
    <w:rsid w:val="000F7C8F"/>
    <w:rsid w:val="001407EF"/>
    <w:rsid w:val="00153422"/>
    <w:rsid w:val="00167C41"/>
    <w:rsid w:val="00170DEC"/>
    <w:rsid w:val="001A6A06"/>
    <w:rsid w:val="001A7CA2"/>
    <w:rsid w:val="001B0262"/>
    <w:rsid w:val="001B626F"/>
    <w:rsid w:val="001E1F57"/>
    <w:rsid w:val="00220C40"/>
    <w:rsid w:val="00286483"/>
    <w:rsid w:val="002C475F"/>
    <w:rsid w:val="002D6B0A"/>
    <w:rsid w:val="003102E8"/>
    <w:rsid w:val="003240C1"/>
    <w:rsid w:val="0033259E"/>
    <w:rsid w:val="0034137F"/>
    <w:rsid w:val="00347D85"/>
    <w:rsid w:val="003650C7"/>
    <w:rsid w:val="00390E70"/>
    <w:rsid w:val="003B4064"/>
    <w:rsid w:val="00432EA3"/>
    <w:rsid w:val="004A47DF"/>
    <w:rsid w:val="004B2DC3"/>
    <w:rsid w:val="004D6B7F"/>
    <w:rsid w:val="00501B20"/>
    <w:rsid w:val="00550E4F"/>
    <w:rsid w:val="00574CF2"/>
    <w:rsid w:val="005B33FF"/>
    <w:rsid w:val="005C3A18"/>
    <w:rsid w:val="005F702A"/>
    <w:rsid w:val="006054B6"/>
    <w:rsid w:val="00622255"/>
    <w:rsid w:val="00623098"/>
    <w:rsid w:val="006260DD"/>
    <w:rsid w:val="0063736A"/>
    <w:rsid w:val="00654167"/>
    <w:rsid w:val="00676911"/>
    <w:rsid w:val="00684D93"/>
    <w:rsid w:val="00684DD3"/>
    <w:rsid w:val="006B4288"/>
    <w:rsid w:val="006C636F"/>
    <w:rsid w:val="006E52D7"/>
    <w:rsid w:val="00786CA9"/>
    <w:rsid w:val="007C000B"/>
    <w:rsid w:val="007C158F"/>
    <w:rsid w:val="007E5D4B"/>
    <w:rsid w:val="00805354"/>
    <w:rsid w:val="0080653C"/>
    <w:rsid w:val="00813975"/>
    <w:rsid w:val="00856C6A"/>
    <w:rsid w:val="00894641"/>
    <w:rsid w:val="008A4EF3"/>
    <w:rsid w:val="008A7BB2"/>
    <w:rsid w:val="008D1A6B"/>
    <w:rsid w:val="008F2C1F"/>
    <w:rsid w:val="0092212D"/>
    <w:rsid w:val="009625A0"/>
    <w:rsid w:val="009634C0"/>
    <w:rsid w:val="00973CBD"/>
    <w:rsid w:val="0098632C"/>
    <w:rsid w:val="009A0761"/>
    <w:rsid w:val="009A1B77"/>
    <w:rsid w:val="009B21D9"/>
    <w:rsid w:val="009C3A50"/>
    <w:rsid w:val="009D035E"/>
    <w:rsid w:val="009D3DB5"/>
    <w:rsid w:val="00A10372"/>
    <w:rsid w:val="00A21AFA"/>
    <w:rsid w:val="00A23820"/>
    <w:rsid w:val="00A23EC7"/>
    <w:rsid w:val="00A34CDE"/>
    <w:rsid w:val="00A62FA1"/>
    <w:rsid w:val="00AB717D"/>
    <w:rsid w:val="00AC5AB1"/>
    <w:rsid w:val="00AF6EAE"/>
    <w:rsid w:val="00B6036D"/>
    <w:rsid w:val="00B6600B"/>
    <w:rsid w:val="00BC55A9"/>
    <w:rsid w:val="00BE7031"/>
    <w:rsid w:val="00C3674E"/>
    <w:rsid w:val="00C45EEE"/>
    <w:rsid w:val="00C670EB"/>
    <w:rsid w:val="00C833B0"/>
    <w:rsid w:val="00CD6413"/>
    <w:rsid w:val="00CE1FD4"/>
    <w:rsid w:val="00D12DEC"/>
    <w:rsid w:val="00D13EC0"/>
    <w:rsid w:val="00D774EB"/>
    <w:rsid w:val="00DA0D05"/>
    <w:rsid w:val="00DB298C"/>
    <w:rsid w:val="00DB3800"/>
    <w:rsid w:val="00DC45FA"/>
    <w:rsid w:val="00DF0CBD"/>
    <w:rsid w:val="00E173D7"/>
    <w:rsid w:val="00E22187"/>
    <w:rsid w:val="00E24B4A"/>
    <w:rsid w:val="00E60ECB"/>
    <w:rsid w:val="00E7178B"/>
    <w:rsid w:val="00E86317"/>
    <w:rsid w:val="00ED529A"/>
    <w:rsid w:val="00F328D4"/>
    <w:rsid w:val="00F4235A"/>
    <w:rsid w:val="00F82803"/>
    <w:rsid w:val="00FA2DE0"/>
    <w:rsid w:val="00FB3DD5"/>
    <w:rsid w:val="00FC33BF"/>
    <w:rsid w:val="00FF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717906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654167"/>
    <w:rPr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9C3A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71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br/pt-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78</TotalTime>
  <Pages>1</Pages>
  <Words>392</Words>
  <Characters>2117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60</cp:revision>
  <cp:lastPrinted>2025-03-27T14:02:00Z</cp:lastPrinted>
  <dcterms:created xsi:type="dcterms:W3CDTF">2021-08-20T17:23:00Z</dcterms:created>
  <dcterms:modified xsi:type="dcterms:W3CDTF">2025-08-13T12:04:00Z</dcterms:modified>
</cp:coreProperties>
</file>